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4F06" w14:textId="77777777" w:rsidR="00D8423E" w:rsidRPr="00D7169D" w:rsidRDefault="00D8423E" w:rsidP="00D8423E">
      <w:pPr>
        <w:spacing w:after="0" w:line="360" w:lineRule="auto"/>
        <w:jc w:val="center"/>
        <w:rPr>
          <w:rFonts w:ascii="Times New Roman" w:hAnsi="Times New Roman" w:cs="Times New Roman"/>
          <w:b/>
          <w:bCs/>
          <w:sz w:val="24"/>
          <w:szCs w:val="24"/>
        </w:rPr>
      </w:pPr>
    </w:p>
    <w:p w14:paraId="225DCB79" w14:textId="084C8382" w:rsidR="00D8423E" w:rsidRDefault="00D8423E" w:rsidP="00D8423E">
      <w:pPr>
        <w:spacing w:after="0" w:line="360" w:lineRule="auto"/>
        <w:jc w:val="center"/>
        <w:rPr>
          <w:rFonts w:ascii="Times New Roman" w:hAnsi="Times New Roman" w:cs="Times New Roman"/>
          <w:b/>
          <w:bCs/>
          <w:sz w:val="28"/>
          <w:szCs w:val="28"/>
        </w:rPr>
      </w:pPr>
      <w:r w:rsidRPr="00B1478D">
        <w:rPr>
          <w:rFonts w:ascii="Times New Roman" w:hAnsi="Times New Roman" w:cs="Times New Roman"/>
          <w:b/>
          <w:bCs/>
          <w:sz w:val="28"/>
          <w:szCs w:val="28"/>
        </w:rPr>
        <w:t>Instructions for abstract submissions to Public Health and Toxicology</w:t>
      </w:r>
      <w:r w:rsidR="00795C87">
        <w:rPr>
          <w:rFonts w:ascii="Times New Roman" w:hAnsi="Times New Roman" w:cs="Times New Roman"/>
          <w:b/>
          <w:bCs/>
          <w:sz w:val="28"/>
          <w:szCs w:val="28"/>
        </w:rPr>
        <w:t xml:space="preserve"> journal</w:t>
      </w:r>
    </w:p>
    <w:p w14:paraId="7A5DD955" w14:textId="77777777" w:rsidR="00795C87" w:rsidRDefault="00795C87" w:rsidP="00D8423E">
      <w:pPr>
        <w:spacing w:after="0" w:line="360" w:lineRule="auto"/>
        <w:jc w:val="center"/>
        <w:rPr>
          <w:rFonts w:ascii="Times New Roman" w:hAnsi="Times New Roman" w:cs="Times New Roman"/>
          <w:b/>
          <w:bCs/>
          <w:sz w:val="24"/>
          <w:szCs w:val="24"/>
        </w:rPr>
      </w:pPr>
    </w:p>
    <w:p w14:paraId="21EE4B4F" w14:textId="3E73189C" w:rsidR="00E632B9" w:rsidRPr="00E632B9" w:rsidRDefault="00E632B9" w:rsidP="00E632B9">
      <w:pPr>
        <w:spacing w:after="0" w:line="360" w:lineRule="auto"/>
        <w:rPr>
          <w:rFonts w:ascii="Times New Roman" w:hAnsi="Times New Roman" w:cs="Times New Roman"/>
          <w:b/>
          <w:bCs/>
          <w:color w:val="C45911" w:themeColor="accent2" w:themeShade="BF"/>
          <w:sz w:val="24"/>
          <w:szCs w:val="24"/>
        </w:rPr>
      </w:pPr>
      <w:r w:rsidRPr="00E632B9">
        <w:rPr>
          <w:rFonts w:ascii="Times New Roman" w:hAnsi="Times New Roman" w:cs="Times New Roman"/>
          <w:b/>
          <w:bCs/>
          <w:color w:val="C45911" w:themeColor="accent2" w:themeShade="BF"/>
          <w:sz w:val="24"/>
          <w:szCs w:val="24"/>
        </w:rPr>
        <w:t>General information</w:t>
      </w:r>
    </w:p>
    <w:p w14:paraId="520AC78F" w14:textId="77777777" w:rsidR="0053388F" w:rsidRPr="00D7169D" w:rsidRDefault="0053388F" w:rsidP="0053388F">
      <w:pPr>
        <w:pStyle w:val="ListParagraph"/>
        <w:numPr>
          <w:ilvl w:val="0"/>
          <w:numId w:val="2"/>
        </w:numPr>
        <w:tabs>
          <w:tab w:val="left" w:pos="360"/>
        </w:tabs>
        <w:spacing w:after="0" w:line="360" w:lineRule="auto"/>
        <w:ind w:left="360"/>
        <w:jc w:val="both"/>
        <w:rPr>
          <w:rFonts w:ascii="Times New Roman" w:eastAsia="Times New Roman" w:hAnsi="Times New Roman" w:cs="Times New Roman"/>
          <w:color w:val="222222"/>
          <w:sz w:val="24"/>
          <w:szCs w:val="24"/>
          <w:lang w:val="en-US" w:eastAsia="el-GR"/>
        </w:rPr>
      </w:pPr>
      <w:r w:rsidRPr="00D7169D">
        <w:rPr>
          <w:rFonts w:ascii="Times New Roman" w:eastAsia="Times New Roman" w:hAnsi="Times New Roman" w:cs="Times New Roman"/>
          <w:color w:val="222222"/>
          <w:sz w:val="24"/>
          <w:szCs w:val="24"/>
          <w:lang w:val="en-US" w:eastAsia="el-GR"/>
        </w:rPr>
        <w:t xml:space="preserve">Formats compatible with the journal system: xml/word files. We can also handle </w:t>
      </w:r>
      <w:proofErr w:type="spellStart"/>
      <w:r w:rsidRPr="00D7169D">
        <w:rPr>
          <w:rFonts w:ascii="Times New Roman" w:eastAsia="Times New Roman" w:hAnsi="Times New Roman" w:cs="Times New Roman"/>
          <w:color w:val="222222"/>
          <w:sz w:val="24"/>
          <w:szCs w:val="24"/>
          <w:lang w:val="en-US" w:eastAsia="el-GR"/>
        </w:rPr>
        <w:t>xls</w:t>
      </w:r>
      <w:proofErr w:type="spellEnd"/>
      <w:r w:rsidRPr="00D7169D">
        <w:rPr>
          <w:rFonts w:ascii="Times New Roman" w:eastAsia="Times New Roman" w:hAnsi="Times New Roman" w:cs="Times New Roman"/>
          <w:color w:val="222222"/>
          <w:sz w:val="24"/>
          <w:szCs w:val="24"/>
          <w:lang w:val="en-US" w:eastAsia="el-GR"/>
        </w:rPr>
        <w:t xml:space="preserve"> files, though please note this would require a bit more time from our side. </w:t>
      </w:r>
    </w:p>
    <w:p w14:paraId="02969E68" w14:textId="77777777" w:rsidR="0053388F" w:rsidRPr="00D7169D" w:rsidRDefault="0053388F" w:rsidP="0053388F">
      <w:pPr>
        <w:pStyle w:val="ListParagraph"/>
        <w:numPr>
          <w:ilvl w:val="0"/>
          <w:numId w:val="2"/>
        </w:numPr>
        <w:tabs>
          <w:tab w:val="left" w:pos="360"/>
        </w:tabs>
        <w:spacing w:after="0" w:line="360" w:lineRule="auto"/>
        <w:ind w:left="360"/>
        <w:jc w:val="both"/>
        <w:rPr>
          <w:rFonts w:ascii="Times New Roman" w:eastAsia="Times New Roman" w:hAnsi="Times New Roman" w:cs="Times New Roman"/>
          <w:color w:val="222222"/>
          <w:sz w:val="24"/>
          <w:szCs w:val="24"/>
          <w:lang w:val="en-US" w:eastAsia="el-GR"/>
        </w:rPr>
      </w:pPr>
      <w:r w:rsidRPr="00D7169D">
        <w:rPr>
          <w:rFonts w:ascii="Times New Roman" w:eastAsia="Times New Roman" w:hAnsi="Times New Roman" w:cs="Times New Roman"/>
          <w:color w:val="222222"/>
          <w:sz w:val="24"/>
          <w:szCs w:val="24"/>
          <w:lang w:val="en-US" w:eastAsia="el-GR"/>
        </w:rPr>
        <w:t>Please define the article order (in case they are in a single file, they could follow presentation date/time or be categorized by subject)</w:t>
      </w:r>
    </w:p>
    <w:p w14:paraId="3134CF8B" w14:textId="03E81C93" w:rsidR="0053388F" w:rsidRPr="00D7169D" w:rsidRDefault="0053388F" w:rsidP="0053388F">
      <w:pPr>
        <w:pStyle w:val="ListParagraph"/>
        <w:numPr>
          <w:ilvl w:val="0"/>
          <w:numId w:val="2"/>
        </w:numPr>
        <w:tabs>
          <w:tab w:val="left" w:pos="360"/>
        </w:tabs>
        <w:spacing w:after="0" w:line="360" w:lineRule="auto"/>
        <w:ind w:left="360"/>
        <w:jc w:val="both"/>
        <w:rPr>
          <w:rFonts w:ascii="Times New Roman" w:hAnsi="Times New Roman" w:cs="Times New Roman"/>
          <w:sz w:val="24"/>
          <w:szCs w:val="24"/>
          <w:lang w:val="en-US"/>
        </w:rPr>
      </w:pPr>
      <w:r w:rsidRPr="00D7169D">
        <w:rPr>
          <w:rFonts w:ascii="Times New Roman" w:eastAsia="Times New Roman" w:hAnsi="Times New Roman" w:cs="Times New Roman"/>
          <w:color w:val="222222"/>
          <w:sz w:val="24"/>
          <w:szCs w:val="24"/>
          <w:lang w:val="en-US" w:eastAsia="el-GR"/>
        </w:rPr>
        <w:t>Session type should be clearly stated (orals, posters, etc.)</w:t>
      </w:r>
    </w:p>
    <w:p w14:paraId="3B33A748" w14:textId="77777777" w:rsidR="00D7169D" w:rsidRPr="00D7169D" w:rsidRDefault="00D7169D" w:rsidP="00D7169D">
      <w:pPr>
        <w:tabs>
          <w:tab w:val="left" w:pos="360"/>
        </w:tabs>
        <w:spacing w:after="0" w:line="360" w:lineRule="auto"/>
        <w:jc w:val="both"/>
        <w:rPr>
          <w:rFonts w:ascii="Times New Roman" w:hAnsi="Times New Roman" w:cs="Times New Roman"/>
          <w:sz w:val="24"/>
          <w:szCs w:val="24"/>
        </w:rPr>
      </w:pPr>
    </w:p>
    <w:p w14:paraId="6EDE268F" w14:textId="69B40BC0" w:rsidR="00D7169D" w:rsidRPr="00D7169D" w:rsidRDefault="00D7169D" w:rsidP="00D7169D">
      <w:pPr>
        <w:tabs>
          <w:tab w:val="left" w:pos="360"/>
        </w:tabs>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In case of xml/</w:t>
      </w:r>
      <w:proofErr w:type="spellStart"/>
      <w:r w:rsidRPr="00D7169D">
        <w:rPr>
          <w:rFonts w:ascii="Times New Roman" w:hAnsi="Times New Roman" w:cs="Times New Roman"/>
          <w:sz w:val="24"/>
          <w:szCs w:val="24"/>
        </w:rPr>
        <w:t>xls</w:t>
      </w:r>
      <w:proofErr w:type="spellEnd"/>
      <w:r w:rsidRPr="00D7169D">
        <w:rPr>
          <w:rFonts w:ascii="Times New Roman" w:hAnsi="Times New Roman" w:cs="Times New Roman"/>
          <w:sz w:val="24"/>
          <w:szCs w:val="24"/>
        </w:rPr>
        <w:t xml:space="preserve"> formats, it is appreciated if the provided information follow the below order:</w:t>
      </w:r>
    </w:p>
    <w:p w14:paraId="5B7A29DE" w14:textId="03D18380" w:rsidR="00D7169D" w:rsidRPr="00D7169D" w:rsidRDefault="00D7169D" w:rsidP="00D7169D">
      <w:pPr>
        <w:pStyle w:val="ListParagraph"/>
        <w:numPr>
          <w:ilvl w:val="0"/>
          <w:numId w:val="3"/>
        </w:numPr>
        <w:tabs>
          <w:tab w:val="left" w:pos="360"/>
        </w:tabs>
        <w:spacing w:after="0" w:line="240" w:lineRule="auto"/>
        <w:jc w:val="both"/>
        <w:rPr>
          <w:rFonts w:ascii="Times New Roman" w:hAnsi="Times New Roman" w:cs="Times New Roman"/>
          <w:sz w:val="24"/>
          <w:szCs w:val="24"/>
          <w:lang w:val="en-US"/>
        </w:rPr>
      </w:pPr>
      <w:r w:rsidRPr="00D7169D">
        <w:rPr>
          <w:rFonts w:ascii="Times New Roman" w:hAnsi="Times New Roman" w:cs="Times New Roman"/>
          <w:sz w:val="24"/>
          <w:szCs w:val="24"/>
          <w:lang w:val="en-US"/>
        </w:rPr>
        <w:t>Subject category</w:t>
      </w:r>
    </w:p>
    <w:p w14:paraId="78A51578" w14:textId="1F2615AA" w:rsidR="00D7169D" w:rsidRPr="00D7169D" w:rsidRDefault="00D7169D" w:rsidP="00D7169D">
      <w:pPr>
        <w:pStyle w:val="ListParagraph"/>
        <w:numPr>
          <w:ilvl w:val="0"/>
          <w:numId w:val="3"/>
        </w:numPr>
        <w:tabs>
          <w:tab w:val="left" w:pos="360"/>
        </w:tabs>
        <w:spacing w:after="0" w:line="240" w:lineRule="auto"/>
        <w:jc w:val="both"/>
        <w:rPr>
          <w:rFonts w:ascii="Times New Roman" w:hAnsi="Times New Roman" w:cs="Times New Roman"/>
          <w:sz w:val="24"/>
          <w:szCs w:val="24"/>
          <w:lang w:val="en-US"/>
        </w:rPr>
      </w:pPr>
      <w:r w:rsidRPr="00D7169D">
        <w:rPr>
          <w:rFonts w:ascii="Times New Roman" w:hAnsi="Times New Roman" w:cs="Times New Roman"/>
          <w:sz w:val="24"/>
          <w:szCs w:val="24"/>
          <w:lang w:val="en-US"/>
        </w:rPr>
        <w:t>date/time</w:t>
      </w:r>
    </w:p>
    <w:p w14:paraId="7035850B" w14:textId="1AB5260E" w:rsidR="00D7169D" w:rsidRPr="00D7169D" w:rsidRDefault="00D7169D" w:rsidP="00D7169D">
      <w:pPr>
        <w:pStyle w:val="ListParagraph"/>
        <w:numPr>
          <w:ilvl w:val="0"/>
          <w:numId w:val="3"/>
        </w:numPr>
        <w:tabs>
          <w:tab w:val="left" w:pos="360"/>
        </w:tabs>
        <w:spacing w:after="0" w:line="240" w:lineRule="auto"/>
        <w:jc w:val="both"/>
        <w:rPr>
          <w:rFonts w:ascii="Times New Roman" w:hAnsi="Times New Roman" w:cs="Times New Roman"/>
          <w:sz w:val="24"/>
          <w:szCs w:val="24"/>
          <w:lang w:val="en-US"/>
        </w:rPr>
      </w:pPr>
      <w:r w:rsidRPr="00D7169D">
        <w:rPr>
          <w:rFonts w:ascii="Times New Roman" w:hAnsi="Times New Roman" w:cs="Times New Roman"/>
          <w:sz w:val="24"/>
          <w:szCs w:val="24"/>
          <w:lang w:val="en-US"/>
        </w:rPr>
        <w:t>session type (oral, poster etc.)</w:t>
      </w:r>
    </w:p>
    <w:p w14:paraId="503DD8ED" w14:textId="1F7F6374" w:rsidR="00D7169D" w:rsidRPr="00D7169D" w:rsidRDefault="00D7169D" w:rsidP="00D7169D">
      <w:pPr>
        <w:pStyle w:val="ListParagraph"/>
        <w:numPr>
          <w:ilvl w:val="0"/>
          <w:numId w:val="3"/>
        </w:numPr>
        <w:tabs>
          <w:tab w:val="left" w:pos="360"/>
        </w:tabs>
        <w:spacing w:after="0" w:line="240" w:lineRule="auto"/>
        <w:jc w:val="both"/>
        <w:rPr>
          <w:rFonts w:ascii="Times New Roman" w:hAnsi="Times New Roman" w:cs="Times New Roman"/>
          <w:sz w:val="24"/>
          <w:szCs w:val="24"/>
          <w:lang w:val="en-US"/>
        </w:rPr>
      </w:pPr>
      <w:r w:rsidRPr="00D7169D">
        <w:rPr>
          <w:rFonts w:ascii="Times New Roman" w:hAnsi="Times New Roman" w:cs="Times New Roman"/>
          <w:sz w:val="24"/>
          <w:szCs w:val="24"/>
          <w:lang w:val="en-US"/>
        </w:rPr>
        <w:t>abstract title</w:t>
      </w:r>
    </w:p>
    <w:p w14:paraId="6FB7E585" w14:textId="58AD7C0E" w:rsidR="00D7169D" w:rsidRPr="00D7169D" w:rsidRDefault="00D7169D" w:rsidP="00D7169D">
      <w:pPr>
        <w:pStyle w:val="ListParagraph"/>
        <w:numPr>
          <w:ilvl w:val="0"/>
          <w:numId w:val="3"/>
        </w:numPr>
        <w:tabs>
          <w:tab w:val="left" w:pos="360"/>
        </w:tabs>
        <w:spacing w:after="0" w:line="240" w:lineRule="auto"/>
        <w:jc w:val="both"/>
        <w:rPr>
          <w:rFonts w:ascii="Times New Roman" w:hAnsi="Times New Roman" w:cs="Times New Roman"/>
          <w:sz w:val="24"/>
          <w:szCs w:val="24"/>
          <w:lang w:val="en-US"/>
        </w:rPr>
      </w:pPr>
      <w:r w:rsidRPr="00D7169D">
        <w:rPr>
          <w:rFonts w:ascii="Times New Roman" w:hAnsi="Times New Roman" w:cs="Times New Roman"/>
          <w:sz w:val="24"/>
          <w:szCs w:val="24"/>
          <w:lang w:val="en-US"/>
        </w:rPr>
        <w:t xml:space="preserve">authors names </w:t>
      </w:r>
      <w:r w:rsidRPr="00D7169D">
        <w:rPr>
          <w:rFonts w:ascii="Times New Roman" w:hAnsi="Times New Roman" w:cs="Times New Roman"/>
          <w:sz w:val="24"/>
          <w:szCs w:val="24"/>
          <w:lang w:val="en-US"/>
        </w:rPr>
        <w:t>(</w:t>
      </w:r>
      <w:proofErr w:type="spellStart"/>
      <w:r w:rsidRPr="00D7169D">
        <w:rPr>
          <w:rFonts w:ascii="Times New Roman" w:hAnsi="Times New Roman" w:cs="Times New Roman"/>
          <w:sz w:val="24"/>
          <w:szCs w:val="24"/>
          <w:lang w:val="en-US"/>
        </w:rPr>
        <w:t>devided</w:t>
      </w:r>
      <w:proofErr w:type="spellEnd"/>
      <w:r w:rsidRPr="00D7169D">
        <w:rPr>
          <w:rFonts w:ascii="Times New Roman" w:hAnsi="Times New Roman" w:cs="Times New Roman"/>
          <w:sz w:val="24"/>
          <w:szCs w:val="24"/>
          <w:lang w:val="en-US"/>
        </w:rPr>
        <w:t xml:space="preserve"> by comma, all in one cell for </w:t>
      </w:r>
      <w:proofErr w:type="spellStart"/>
      <w:r w:rsidRPr="00D7169D">
        <w:rPr>
          <w:rFonts w:ascii="Times New Roman" w:hAnsi="Times New Roman" w:cs="Times New Roman"/>
          <w:sz w:val="24"/>
          <w:szCs w:val="24"/>
          <w:lang w:val="en-US"/>
        </w:rPr>
        <w:t>xls</w:t>
      </w:r>
      <w:proofErr w:type="spellEnd"/>
      <w:r w:rsidRPr="00D7169D">
        <w:rPr>
          <w:rFonts w:ascii="Times New Roman" w:hAnsi="Times New Roman" w:cs="Times New Roman"/>
          <w:sz w:val="24"/>
          <w:szCs w:val="24"/>
          <w:lang w:val="en-US"/>
        </w:rPr>
        <w:t>)</w:t>
      </w:r>
    </w:p>
    <w:p w14:paraId="7CED0EF5" w14:textId="2532F7DF" w:rsidR="00D7169D" w:rsidRPr="00D7169D" w:rsidRDefault="00D7169D" w:rsidP="00D7169D">
      <w:pPr>
        <w:pStyle w:val="ListParagraph"/>
        <w:numPr>
          <w:ilvl w:val="0"/>
          <w:numId w:val="3"/>
        </w:numPr>
        <w:tabs>
          <w:tab w:val="left" w:pos="360"/>
        </w:tabs>
        <w:spacing w:after="0" w:line="240" w:lineRule="auto"/>
        <w:jc w:val="both"/>
        <w:rPr>
          <w:rFonts w:ascii="Times New Roman" w:hAnsi="Times New Roman" w:cs="Times New Roman"/>
          <w:sz w:val="24"/>
          <w:szCs w:val="24"/>
          <w:lang w:val="en-US"/>
        </w:rPr>
      </w:pPr>
      <w:r w:rsidRPr="00D7169D">
        <w:rPr>
          <w:rFonts w:ascii="Times New Roman" w:hAnsi="Times New Roman" w:cs="Times New Roman"/>
          <w:sz w:val="24"/>
          <w:szCs w:val="24"/>
          <w:lang w:val="en-US"/>
        </w:rPr>
        <w:t>authors affiliations</w:t>
      </w:r>
      <w:r w:rsidRPr="00D7169D">
        <w:rPr>
          <w:rFonts w:ascii="Times New Roman" w:hAnsi="Times New Roman" w:cs="Times New Roman"/>
          <w:sz w:val="24"/>
          <w:szCs w:val="24"/>
          <w:lang w:val="en-US"/>
        </w:rPr>
        <w:t xml:space="preserve"> (</w:t>
      </w:r>
      <w:proofErr w:type="spellStart"/>
      <w:r w:rsidRPr="00D7169D">
        <w:rPr>
          <w:rFonts w:ascii="Times New Roman" w:hAnsi="Times New Roman" w:cs="Times New Roman"/>
          <w:sz w:val="24"/>
          <w:szCs w:val="24"/>
          <w:lang w:val="en-US"/>
        </w:rPr>
        <w:t>devided</w:t>
      </w:r>
      <w:proofErr w:type="spellEnd"/>
      <w:r w:rsidRPr="00D7169D">
        <w:rPr>
          <w:rFonts w:ascii="Times New Roman" w:hAnsi="Times New Roman" w:cs="Times New Roman"/>
          <w:sz w:val="24"/>
          <w:szCs w:val="24"/>
          <w:lang w:val="en-US"/>
        </w:rPr>
        <w:t xml:space="preserve"> by comma, corresponding to the author names order)</w:t>
      </w:r>
    </w:p>
    <w:p w14:paraId="2D63BFB8" w14:textId="21148C65" w:rsidR="00D7169D" w:rsidRPr="00D7169D" w:rsidRDefault="00D7169D" w:rsidP="00D7169D">
      <w:pPr>
        <w:pStyle w:val="ListParagraph"/>
        <w:numPr>
          <w:ilvl w:val="0"/>
          <w:numId w:val="3"/>
        </w:numPr>
        <w:tabs>
          <w:tab w:val="left" w:pos="360"/>
        </w:tabs>
        <w:spacing w:after="0" w:line="240" w:lineRule="auto"/>
        <w:jc w:val="both"/>
        <w:rPr>
          <w:rFonts w:ascii="Times New Roman" w:hAnsi="Times New Roman" w:cs="Times New Roman"/>
          <w:sz w:val="24"/>
          <w:szCs w:val="24"/>
          <w:lang w:val="en-US"/>
        </w:rPr>
      </w:pPr>
      <w:r w:rsidRPr="00D7169D">
        <w:rPr>
          <w:rFonts w:ascii="Times New Roman" w:hAnsi="Times New Roman" w:cs="Times New Roman"/>
          <w:sz w:val="24"/>
          <w:szCs w:val="24"/>
          <w:lang w:val="en-US"/>
        </w:rPr>
        <w:t>corresponding authors name and email</w:t>
      </w:r>
    </w:p>
    <w:p w14:paraId="66BED347" w14:textId="3F309220" w:rsidR="00D7169D" w:rsidRPr="00D7169D" w:rsidRDefault="00D7169D" w:rsidP="00D7169D">
      <w:pPr>
        <w:pStyle w:val="ListParagraph"/>
        <w:numPr>
          <w:ilvl w:val="0"/>
          <w:numId w:val="3"/>
        </w:numPr>
        <w:tabs>
          <w:tab w:val="left" w:pos="360"/>
        </w:tabs>
        <w:spacing w:after="0" w:line="240" w:lineRule="auto"/>
        <w:jc w:val="both"/>
        <w:rPr>
          <w:rFonts w:ascii="Times New Roman" w:hAnsi="Times New Roman" w:cs="Times New Roman"/>
          <w:sz w:val="24"/>
          <w:szCs w:val="24"/>
          <w:lang w:val="en-US"/>
        </w:rPr>
      </w:pPr>
      <w:r w:rsidRPr="00D7169D">
        <w:rPr>
          <w:rFonts w:ascii="Times New Roman" w:hAnsi="Times New Roman" w:cs="Times New Roman"/>
          <w:sz w:val="24"/>
          <w:szCs w:val="24"/>
          <w:lang w:val="en-US"/>
        </w:rPr>
        <w:t>abstract</w:t>
      </w:r>
    </w:p>
    <w:p w14:paraId="41BC380A" w14:textId="662E77FE" w:rsidR="00D7169D" w:rsidRPr="00D7169D" w:rsidRDefault="00D7169D" w:rsidP="00D7169D">
      <w:pPr>
        <w:pStyle w:val="ListParagraph"/>
        <w:numPr>
          <w:ilvl w:val="0"/>
          <w:numId w:val="3"/>
        </w:numPr>
        <w:tabs>
          <w:tab w:val="left" w:pos="360"/>
        </w:tabs>
        <w:spacing w:after="0" w:line="240" w:lineRule="auto"/>
        <w:jc w:val="both"/>
        <w:rPr>
          <w:rFonts w:ascii="Times New Roman" w:hAnsi="Times New Roman" w:cs="Times New Roman"/>
          <w:sz w:val="24"/>
          <w:szCs w:val="24"/>
          <w:lang w:val="en-US"/>
        </w:rPr>
      </w:pPr>
      <w:r w:rsidRPr="00D7169D">
        <w:rPr>
          <w:rFonts w:ascii="Times New Roman" w:hAnsi="Times New Roman" w:cs="Times New Roman"/>
          <w:sz w:val="24"/>
          <w:szCs w:val="24"/>
          <w:lang w:val="en-US"/>
        </w:rPr>
        <w:t xml:space="preserve">funding </w:t>
      </w:r>
    </w:p>
    <w:p w14:paraId="7A9CDDF5" w14:textId="042375F7" w:rsidR="00D7169D" w:rsidRPr="00D7169D" w:rsidRDefault="00D7169D" w:rsidP="00D7169D">
      <w:pPr>
        <w:pStyle w:val="ListParagraph"/>
        <w:numPr>
          <w:ilvl w:val="0"/>
          <w:numId w:val="3"/>
        </w:numPr>
        <w:tabs>
          <w:tab w:val="left" w:pos="360"/>
        </w:tabs>
        <w:spacing w:after="0" w:line="240" w:lineRule="auto"/>
        <w:jc w:val="both"/>
        <w:rPr>
          <w:rFonts w:ascii="Times New Roman" w:hAnsi="Times New Roman" w:cs="Times New Roman"/>
          <w:sz w:val="24"/>
          <w:szCs w:val="24"/>
          <w:lang w:val="en-US"/>
        </w:rPr>
      </w:pPr>
      <w:r w:rsidRPr="00D7169D">
        <w:rPr>
          <w:rFonts w:ascii="Times New Roman" w:hAnsi="Times New Roman" w:cs="Times New Roman"/>
          <w:sz w:val="24"/>
          <w:szCs w:val="24"/>
          <w:lang w:val="en-US"/>
        </w:rPr>
        <w:t>conflicts of interest</w:t>
      </w:r>
    </w:p>
    <w:p w14:paraId="7801D88E" w14:textId="1880498D" w:rsidR="0053388F" w:rsidRDefault="0053388F" w:rsidP="00D8423E">
      <w:pPr>
        <w:spacing w:after="0" w:line="360" w:lineRule="auto"/>
        <w:jc w:val="both"/>
        <w:rPr>
          <w:rFonts w:ascii="Times New Roman" w:hAnsi="Times New Roman" w:cs="Times New Roman"/>
          <w:i/>
          <w:iCs/>
          <w:sz w:val="24"/>
          <w:szCs w:val="24"/>
        </w:rPr>
      </w:pPr>
    </w:p>
    <w:p w14:paraId="0C92616B" w14:textId="62894FA4" w:rsidR="00E632B9" w:rsidRPr="00E632B9" w:rsidRDefault="00E632B9" w:rsidP="00D8423E">
      <w:pPr>
        <w:spacing w:after="0" w:line="360" w:lineRule="auto"/>
        <w:jc w:val="both"/>
        <w:rPr>
          <w:rFonts w:ascii="Times New Roman" w:hAnsi="Times New Roman" w:cs="Times New Roman"/>
          <w:b/>
          <w:bCs/>
          <w:color w:val="C45911" w:themeColor="accent2" w:themeShade="BF"/>
          <w:sz w:val="24"/>
          <w:szCs w:val="24"/>
        </w:rPr>
      </w:pPr>
      <w:r w:rsidRPr="00E632B9">
        <w:rPr>
          <w:rFonts w:ascii="Times New Roman" w:hAnsi="Times New Roman" w:cs="Times New Roman"/>
          <w:b/>
          <w:bCs/>
          <w:color w:val="C45911" w:themeColor="accent2" w:themeShade="BF"/>
          <w:sz w:val="24"/>
          <w:szCs w:val="24"/>
        </w:rPr>
        <w:t>Instructions for submissions</w:t>
      </w:r>
    </w:p>
    <w:p w14:paraId="3CA547A1" w14:textId="34F361F6" w:rsidR="00D8423E" w:rsidRPr="00D7169D" w:rsidRDefault="00D8423E" w:rsidP="00D8423E">
      <w:pPr>
        <w:spacing w:after="0" w:line="360" w:lineRule="auto"/>
        <w:jc w:val="both"/>
        <w:rPr>
          <w:rFonts w:ascii="Times New Roman" w:hAnsi="Times New Roman" w:cs="Times New Roman"/>
          <w:i/>
          <w:iCs/>
          <w:sz w:val="24"/>
          <w:szCs w:val="24"/>
        </w:rPr>
      </w:pPr>
      <w:r w:rsidRPr="00D7169D">
        <w:rPr>
          <w:rFonts w:ascii="Times New Roman" w:hAnsi="Times New Roman" w:cs="Times New Roman"/>
          <w:i/>
          <w:iCs/>
          <w:sz w:val="24"/>
          <w:szCs w:val="24"/>
        </w:rPr>
        <w:t>Author names</w:t>
      </w:r>
    </w:p>
    <w:p w14:paraId="2A8EFDC5" w14:textId="574537AF" w:rsidR="00D8423E" w:rsidRPr="00D7169D" w:rsidRDefault="00D8423E" w:rsidP="00D8423E">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 xml:space="preserve">All contributing authors should be listed, following the </w:t>
      </w:r>
      <w:r w:rsidR="003D417E" w:rsidRPr="00D7169D">
        <w:rPr>
          <w:rFonts w:ascii="Times New Roman" w:hAnsi="Times New Roman" w:cs="Times New Roman"/>
          <w:sz w:val="24"/>
          <w:szCs w:val="24"/>
        </w:rPr>
        <w:t>below format:</w:t>
      </w:r>
    </w:p>
    <w:p w14:paraId="15761A68" w14:textId="2CDB4B90" w:rsidR="003D417E" w:rsidRPr="00D7169D" w:rsidRDefault="003D417E" w:rsidP="00D8423E">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Name Initial of middle name Surname (e.g. George R. White)</w:t>
      </w:r>
    </w:p>
    <w:p w14:paraId="73EE99AB" w14:textId="238A2477" w:rsidR="003D417E" w:rsidRPr="00D7169D" w:rsidRDefault="003D417E" w:rsidP="00D8423E">
      <w:pPr>
        <w:spacing w:after="0" w:line="360" w:lineRule="auto"/>
        <w:jc w:val="both"/>
        <w:rPr>
          <w:rFonts w:ascii="Times New Roman" w:hAnsi="Times New Roman" w:cs="Times New Roman"/>
          <w:sz w:val="24"/>
          <w:szCs w:val="24"/>
        </w:rPr>
      </w:pPr>
    </w:p>
    <w:p w14:paraId="05A5C014" w14:textId="5BE161A9" w:rsidR="003D417E" w:rsidRPr="00D7169D" w:rsidRDefault="003D417E" w:rsidP="00D8423E">
      <w:pPr>
        <w:spacing w:after="0" w:line="360" w:lineRule="auto"/>
        <w:jc w:val="both"/>
        <w:rPr>
          <w:rFonts w:ascii="Times New Roman" w:hAnsi="Times New Roman" w:cs="Times New Roman"/>
          <w:i/>
          <w:iCs/>
          <w:sz w:val="24"/>
          <w:szCs w:val="24"/>
        </w:rPr>
      </w:pPr>
      <w:r w:rsidRPr="00D7169D">
        <w:rPr>
          <w:rFonts w:ascii="Times New Roman" w:hAnsi="Times New Roman" w:cs="Times New Roman"/>
          <w:i/>
          <w:iCs/>
          <w:sz w:val="24"/>
          <w:szCs w:val="24"/>
        </w:rPr>
        <w:t>Affiliations</w:t>
      </w:r>
    </w:p>
    <w:p w14:paraId="706C6549" w14:textId="6E6F5ABA" w:rsidR="003D417E" w:rsidRPr="00D7169D" w:rsidRDefault="003D417E" w:rsidP="00D8423E">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 xml:space="preserve">Each author should state at least one affiliation, </w:t>
      </w:r>
      <w:r w:rsidRPr="00D7169D">
        <w:rPr>
          <w:rFonts w:ascii="Times New Roman" w:hAnsi="Times New Roman" w:cs="Times New Roman"/>
          <w:sz w:val="24"/>
          <w:szCs w:val="24"/>
        </w:rPr>
        <w:t>following the below format:</w:t>
      </w:r>
    </w:p>
    <w:p w14:paraId="40F87FF1" w14:textId="1451ED44" w:rsidR="003D417E" w:rsidRPr="00D7169D" w:rsidRDefault="003D417E" w:rsidP="00D8423E">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Department, Institute, City, Country (e.g., Department of Medicine, University of Athens, Athens, Greece)</w:t>
      </w:r>
    </w:p>
    <w:p w14:paraId="26080A98" w14:textId="1D8B283C" w:rsidR="003D417E" w:rsidRPr="00D7169D" w:rsidRDefault="003D417E" w:rsidP="00D8423E">
      <w:pPr>
        <w:spacing w:after="0" w:line="360" w:lineRule="auto"/>
        <w:jc w:val="both"/>
        <w:rPr>
          <w:rFonts w:ascii="Times New Roman" w:hAnsi="Times New Roman" w:cs="Times New Roman"/>
          <w:sz w:val="24"/>
          <w:szCs w:val="24"/>
        </w:rPr>
      </w:pPr>
    </w:p>
    <w:p w14:paraId="7E93566B" w14:textId="2667A647" w:rsidR="003D417E" w:rsidRPr="00D7169D" w:rsidRDefault="003D417E" w:rsidP="00D8423E">
      <w:pPr>
        <w:spacing w:after="0" w:line="360" w:lineRule="auto"/>
        <w:jc w:val="both"/>
        <w:rPr>
          <w:rFonts w:ascii="Times New Roman" w:hAnsi="Times New Roman" w:cs="Times New Roman"/>
          <w:i/>
          <w:iCs/>
          <w:sz w:val="24"/>
          <w:szCs w:val="24"/>
        </w:rPr>
      </w:pPr>
      <w:r w:rsidRPr="00D7169D">
        <w:rPr>
          <w:rFonts w:ascii="Times New Roman" w:hAnsi="Times New Roman" w:cs="Times New Roman"/>
          <w:i/>
          <w:iCs/>
          <w:sz w:val="24"/>
          <w:szCs w:val="24"/>
        </w:rPr>
        <w:t>Correspondence</w:t>
      </w:r>
    </w:p>
    <w:p w14:paraId="7162C7E2" w14:textId="357CE710" w:rsidR="003D417E" w:rsidRPr="00D7169D" w:rsidRDefault="003D417E" w:rsidP="00D8423E">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Each abstract should have at least one corresponding author, providing his/her email address</w:t>
      </w:r>
    </w:p>
    <w:p w14:paraId="13B914C7" w14:textId="3E5EC01A" w:rsidR="003D417E" w:rsidRPr="00D7169D" w:rsidRDefault="003D417E" w:rsidP="00D8423E">
      <w:pPr>
        <w:spacing w:after="0" w:line="360" w:lineRule="auto"/>
        <w:jc w:val="both"/>
        <w:rPr>
          <w:rFonts w:ascii="Times New Roman" w:hAnsi="Times New Roman" w:cs="Times New Roman"/>
          <w:sz w:val="24"/>
          <w:szCs w:val="24"/>
        </w:rPr>
      </w:pPr>
    </w:p>
    <w:p w14:paraId="53FC8CEC" w14:textId="4E03924F" w:rsidR="003D417E" w:rsidRPr="00D7169D" w:rsidRDefault="003D417E" w:rsidP="00D8423E">
      <w:pPr>
        <w:spacing w:after="0" w:line="360" w:lineRule="auto"/>
        <w:jc w:val="both"/>
        <w:rPr>
          <w:rFonts w:ascii="Times New Roman" w:hAnsi="Times New Roman" w:cs="Times New Roman"/>
          <w:i/>
          <w:iCs/>
          <w:sz w:val="24"/>
          <w:szCs w:val="24"/>
        </w:rPr>
      </w:pPr>
      <w:r w:rsidRPr="00D7169D">
        <w:rPr>
          <w:rFonts w:ascii="Times New Roman" w:hAnsi="Times New Roman" w:cs="Times New Roman"/>
          <w:i/>
          <w:iCs/>
          <w:sz w:val="24"/>
          <w:szCs w:val="24"/>
        </w:rPr>
        <w:t>Abstract titles</w:t>
      </w:r>
    </w:p>
    <w:p w14:paraId="7A10BC55" w14:textId="06FA00BF" w:rsidR="003D417E" w:rsidRPr="00D7169D" w:rsidRDefault="003D417E" w:rsidP="00D8423E">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 xml:space="preserve">Abstract titles are suggested to be written in lowercase letters, apart from the first letter of the first word and the first letter of subtitles (countries, names of projects etc. should also be written </w:t>
      </w:r>
      <w:r w:rsidR="00D52053" w:rsidRPr="00D7169D">
        <w:rPr>
          <w:rFonts w:ascii="Times New Roman" w:hAnsi="Times New Roman" w:cs="Times New Roman"/>
          <w:sz w:val="24"/>
          <w:szCs w:val="24"/>
        </w:rPr>
        <w:t>in capital first letter), following the below example:</w:t>
      </w:r>
    </w:p>
    <w:p w14:paraId="3FFB5E1A" w14:textId="50B11546" w:rsidR="00D52053" w:rsidRPr="00D7169D" w:rsidRDefault="00D52053" w:rsidP="00D8423E">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Tobacco industry response to tobacco tax hikes: The case of Montenegro</w:t>
      </w:r>
    </w:p>
    <w:p w14:paraId="11E5B6EC" w14:textId="4074DFFE" w:rsidR="00D52053" w:rsidRPr="00D7169D" w:rsidRDefault="00D52053" w:rsidP="00D8423E">
      <w:pPr>
        <w:spacing w:after="0" w:line="360" w:lineRule="auto"/>
        <w:jc w:val="both"/>
        <w:rPr>
          <w:rFonts w:ascii="Times New Roman" w:hAnsi="Times New Roman" w:cs="Times New Roman"/>
          <w:sz w:val="24"/>
          <w:szCs w:val="24"/>
        </w:rPr>
      </w:pPr>
    </w:p>
    <w:p w14:paraId="5EC1F6A0" w14:textId="2E3C5BFD" w:rsidR="00D52053" w:rsidRPr="00D7169D" w:rsidRDefault="00D52053" w:rsidP="00D8423E">
      <w:pPr>
        <w:spacing w:after="0" w:line="360" w:lineRule="auto"/>
        <w:jc w:val="both"/>
        <w:rPr>
          <w:rFonts w:ascii="Times New Roman" w:hAnsi="Times New Roman" w:cs="Times New Roman"/>
          <w:i/>
          <w:iCs/>
          <w:sz w:val="24"/>
          <w:szCs w:val="24"/>
        </w:rPr>
      </w:pPr>
      <w:r w:rsidRPr="00D7169D">
        <w:rPr>
          <w:rFonts w:ascii="Times New Roman" w:hAnsi="Times New Roman" w:cs="Times New Roman"/>
          <w:i/>
          <w:iCs/>
          <w:sz w:val="24"/>
          <w:szCs w:val="24"/>
        </w:rPr>
        <w:t>Funding</w:t>
      </w:r>
    </w:p>
    <w:p w14:paraId="5CA1C436" w14:textId="7FA3C248" w:rsidR="00D52053" w:rsidRPr="00D7169D" w:rsidRDefault="00D52053" w:rsidP="00D8423E">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Any sources of funding related to the research presented in the abstract should be clearly stated.</w:t>
      </w:r>
    </w:p>
    <w:p w14:paraId="48613C7E" w14:textId="555A7CD2" w:rsidR="00D52053" w:rsidRPr="00D7169D" w:rsidRDefault="00D52053" w:rsidP="00D8423E">
      <w:pPr>
        <w:spacing w:after="0" w:line="360" w:lineRule="auto"/>
        <w:jc w:val="both"/>
        <w:rPr>
          <w:rFonts w:ascii="Times New Roman" w:hAnsi="Times New Roman" w:cs="Times New Roman"/>
          <w:sz w:val="24"/>
          <w:szCs w:val="24"/>
        </w:rPr>
      </w:pPr>
    </w:p>
    <w:p w14:paraId="0B737655" w14:textId="221F96E4" w:rsidR="00D52053" w:rsidRPr="00D7169D" w:rsidRDefault="00D52053" w:rsidP="00D8423E">
      <w:pPr>
        <w:spacing w:after="0" w:line="360" w:lineRule="auto"/>
        <w:jc w:val="both"/>
        <w:rPr>
          <w:rFonts w:ascii="Times New Roman" w:hAnsi="Times New Roman" w:cs="Times New Roman"/>
          <w:i/>
          <w:iCs/>
          <w:sz w:val="24"/>
          <w:szCs w:val="24"/>
        </w:rPr>
      </w:pPr>
      <w:r w:rsidRPr="00D7169D">
        <w:rPr>
          <w:rFonts w:ascii="Times New Roman" w:hAnsi="Times New Roman" w:cs="Times New Roman"/>
          <w:i/>
          <w:iCs/>
          <w:sz w:val="24"/>
          <w:szCs w:val="24"/>
        </w:rPr>
        <w:t>Conflicts of interest</w:t>
      </w:r>
    </w:p>
    <w:p w14:paraId="0C141F9B" w14:textId="282ED845" w:rsidR="00D52053" w:rsidRPr="00D7169D" w:rsidRDefault="00D52053" w:rsidP="00D52053">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 xml:space="preserve">Any </w:t>
      </w:r>
      <w:r w:rsidRPr="00D7169D">
        <w:rPr>
          <w:rFonts w:ascii="Times New Roman" w:hAnsi="Times New Roman" w:cs="Times New Roman"/>
          <w:sz w:val="24"/>
          <w:szCs w:val="24"/>
        </w:rPr>
        <w:t>conflicts of interest</w:t>
      </w:r>
      <w:r w:rsidRPr="00D7169D">
        <w:rPr>
          <w:rFonts w:ascii="Times New Roman" w:hAnsi="Times New Roman" w:cs="Times New Roman"/>
          <w:sz w:val="24"/>
          <w:szCs w:val="24"/>
        </w:rPr>
        <w:t xml:space="preserve"> related to the research presented in the abstract should be clearly stated.</w:t>
      </w:r>
    </w:p>
    <w:p w14:paraId="282B9E44" w14:textId="2C637052" w:rsidR="00D52053" w:rsidRPr="00D7169D" w:rsidRDefault="00D52053" w:rsidP="00D52053">
      <w:pPr>
        <w:spacing w:after="0" w:line="360" w:lineRule="auto"/>
        <w:jc w:val="both"/>
        <w:rPr>
          <w:rFonts w:ascii="Times New Roman" w:hAnsi="Times New Roman" w:cs="Times New Roman"/>
          <w:sz w:val="24"/>
          <w:szCs w:val="24"/>
        </w:rPr>
      </w:pPr>
    </w:p>
    <w:p w14:paraId="7DD8B68D" w14:textId="5E699625" w:rsidR="00D52053" w:rsidRPr="00D7169D" w:rsidRDefault="002A1A4B" w:rsidP="00D52053">
      <w:pPr>
        <w:spacing w:after="0" w:line="360" w:lineRule="auto"/>
        <w:jc w:val="both"/>
        <w:rPr>
          <w:rFonts w:ascii="Times New Roman" w:hAnsi="Times New Roman" w:cs="Times New Roman"/>
          <w:i/>
          <w:iCs/>
          <w:sz w:val="24"/>
          <w:szCs w:val="24"/>
        </w:rPr>
      </w:pPr>
      <w:r w:rsidRPr="00D7169D">
        <w:rPr>
          <w:rFonts w:ascii="Times New Roman" w:hAnsi="Times New Roman" w:cs="Times New Roman"/>
          <w:i/>
          <w:iCs/>
          <w:sz w:val="24"/>
          <w:szCs w:val="24"/>
        </w:rPr>
        <w:t>Acknowledgements</w:t>
      </w:r>
    </w:p>
    <w:p w14:paraId="5881691F" w14:textId="77777777" w:rsidR="002A1A4B" w:rsidRPr="00D7169D" w:rsidRDefault="002A1A4B" w:rsidP="00D52053">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Authors are free to add acknowledgements to the abstracts if desired.</w:t>
      </w:r>
    </w:p>
    <w:p w14:paraId="6CE9D720" w14:textId="77777777" w:rsidR="002A1A4B" w:rsidRPr="00D7169D" w:rsidRDefault="002A1A4B" w:rsidP="00D52053">
      <w:pPr>
        <w:spacing w:after="0" w:line="360" w:lineRule="auto"/>
        <w:jc w:val="both"/>
        <w:rPr>
          <w:rFonts w:ascii="Times New Roman" w:hAnsi="Times New Roman" w:cs="Times New Roman"/>
          <w:sz w:val="24"/>
          <w:szCs w:val="24"/>
        </w:rPr>
      </w:pPr>
    </w:p>
    <w:p w14:paraId="6FE142D8" w14:textId="77777777" w:rsidR="002A1A4B" w:rsidRPr="00D7169D" w:rsidRDefault="002A1A4B" w:rsidP="00D52053">
      <w:pPr>
        <w:spacing w:after="0" w:line="360" w:lineRule="auto"/>
        <w:jc w:val="both"/>
        <w:rPr>
          <w:rFonts w:ascii="Times New Roman" w:hAnsi="Times New Roman" w:cs="Times New Roman"/>
          <w:i/>
          <w:iCs/>
          <w:sz w:val="24"/>
          <w:szCs w:val="24"/>
        </w:rPr>
      </w:pPr>
      <w:r w:rsidRPr="00D7169D">
        <w:rPr>
          <w:rFonts w:ascii="Times New Roman" w:hAnsi="Times New Roman" w:cs="Times New Roman"/>
          <w:i/>
          <w:iCs/>
          <w:sz w:val="24"/>
          <w:szCs w:val="24"/>
        </w:rPr>
        <w:t>Abstract text</w:t>
      </w:r>
    </w:p>
    <w:p w14:paraId="6F0D4B85" w14:textId="77777777" w:rsidR="002A1A4B" w:rsidRPr="00D7169D" w:rsidRDefault="002A1A4B" w:rsidP="00D52053">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Abstracts can be structured or unstructured. For structured abstracts, it is suggested that they follow the below format:</w:t>
      </w:r>
    </w:p>
    <w:p w14:paraId="13B1F232" w14:textId="0F4A6347" w:rsidR="002A1A4B" w:rsidRDefault="002A1A4B" w:rsidP="00D52053">
      <w:pPr>
        <w:spacing w:after="0" w:line="360" w:lineRule="auto"/>
        <w:jc w:val="both"/>
        <w:rPr>
          <w:rFonts w:ascii="Times New Roman" w:hAnsi="Times New Roman" w:cs="Times New Roman"/>
          <w:sz w:val="24"/>
          <w:szCs w:val="24"/>
        </w:rPr>
      </w:pPr>
      <w:r w:rsidRPr="00D7169D">
        <w:rPr>
          <w:rFonts w:ascii="Times New Roman" w:hAnsi="Times New Roman" w:cs="Times New Roman"/>
          <w:sz w:val="24"/>
          <w:szCs w:val="24"/>
        </w:rPr>
        <w:t xml:space="preserve">Introduction – methods – results – conclusions  </w:t>
      </w:r>
    </w:p>
    <w:p w14:paraId="33CF5949" w14:textId="61757E95" w:rsidR="00012024" w:rsidRDefault="00012024" w:rsidP="00D52053">
      <w:pPr>
        <w:spacing w:after="0" w:line="360" w:lineRule="auto"/>
        <w:jc w:val="both"/>
        <w:rPr>
          <w:rFonts w:ascii="Times New Roman" w:hAnsi="Times New Roman" w:cs="Times New Roman"/>
          <w:sz w:val="24"/>
          <w:szCs w:val="24"/>
        </w:rPr>
      </w:pPr>
      <w:r w:rsidRPr="00012024">
        <w:rPr>
          <w:rFonts w:ascii="Times New Roman" w:hAnsi="Times New Roman" w:cs="Times New Roman"/>
          <w:sz w:val="24"/>
          <w:szCs w:val="24"/>
        </w:rPr>
        <w:t>All numbers in the abstract</w:t>
      </w:r>
      <w:r>
        <w:rPr>
          <w:rFonts w:ascii="Times New Roman" w:hAnsi="Times New Roman" w:cs="Times New Roman"/>
          <w:sz w:val="24"/>
          <w:szCs w:val="24"/>
        </w:rPr>
        <w:t xml:space="preserve"> or in tables included in the abstracts</w:t>
      </w:r>
      <w:r w:rsidRPr="00012024">
        <w:rPr>
          <w:rFonts w:ascii="Times New Roman" w:hAnsi="Times New Roman" w:cs="Times New Roman"/>
          <w:sz w:val="24"/>
          <w:szCs w:val="24"/>
        </w:rPr>
        <w:t xml:space="preserve"> should be presented without comas (e.g., 10000) or full stops unless these are decimal numbers. In the case where a decimal number is mentioned, the authors should use a full stop instead of a comma (e.g., 1.64).</w:t>
      </w:r>
    </w:p>
    <w:p w14:paraId="73860A12" w14:textId="07E72BFF" w:rsidR="00441B8B" w:rsidRDefault="00441B8B" w:rsidP="00D520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authors want to include references in the abstract, these should follow the AMA referencing style (detailed information on AMA referencing style can be found at Public Health and Toxicology </w:t>
      </w:r>
      <w:hyperlink r:id="rId7" w:history="1">
        <w:r w:rsidRPr="00441B8B">
          <w:rPr>
            <w:rStyle w:val="Hyperlink"/>
            <w:rFonts w:ascii="Times New Roman" w:hAnsi="Times New Roman" w:cs="Times New Roman"/>
            <w:sz w:val="24"/>
            <w:szCs w:val="24"/>
          </w:rPr>
          <w:t>Instructions to authors – Manuscript formatting</w:t>
        </w:r>
      </w:hyperlink>
      <w:r>
        <w:rPr>
          <w:rFonts w:ascii="Times New Roman" w:hAnsi="Times New Roman" w:cs="Times New Roman"/>
          <w:sz w:val="24"/>
          <w:szCs w:val="24"/>
        </w:rPr>
        <w:t>)</w:t>
      </w:r>
    </w:p>
    <w:p w14:paraId="3F4D7F26" w14:textId="1B13AB0D" w:rsidR="0052103B" w:rsidRDefault="0052103B" w:rsidP="00D52053">
      <w:pPr>
        <w:spacing w:after="0" w:line="360" w:lineRule="auto"/>
        <w:jc w:val="both"/>
        <w:rPr>
          <w:rFonts w:ascii="Times New Roman" w:hAnsi="Times New Roman" w:cs="Times New Roman"/>
          <w:sz w:val="24"/>
          <w:szCs w:val="24"/>
        </w:rPr>
      </w:pPr>
    </w:p>
    <w:p w14:paraId="5C95C7D2" w14:textId="66C6641C" w:rsidR="0052103B" w:rsidRPr="0052103B" w:rsidRDefault="0052103B" w:rsidP="00D52053">
      <w:pPr>
        <w:spacing w:after="0" w:line="360" w:lineRule="auto"/>
        <w:jc w:val="both"/>
        <w:rPr>
          <w:rFonts w:ascii="Times New Roman" w:hAnsi="Times New Roman" w:cs="Times New Roman"/>
          <w:i/>
          <w:iCs/>
          <w:sz w:val="24"/>
          <w:szCs w:val="24"/>
        </w:rPr>
      </w:pPr>
      <w:r w:rsidRPr="0052103B">
        <w:rPr>
          <w:rFonts w:ascii="Times New Roman" w:hAnsi="Times New Roman" w:cs="Times New Roman"/>
          <w:i/>
          <w:iCs/>
          <w:sz w:val="24"/>
          <w:szCs w:val="24"/>
        </w:rPr>
        <w:t xml:space="preserve">Submission example </w:t>
      </w:r>
    </w:p>
    <w:p w14:paraId="4B9E57D4" w14:textId="7FCAD99B" w:rsidR="00324287" w:rsidRPr="00324287" w:rsidRDefault="00324287" w:rsidP="00324287">
      <w:pPr>
        <w:spacing w:after="0" w:line="360" w:lineRule="auto"/>
        <w:jc w:val="both"/>
        <w:rPr>
          <w:rFonts w:ascii="Times New Roman" w:hAnsi="Times New Roman" w:cs="Times New Roman"/>
          <w:b/>
          <w:bCs/>
          <w:sz w:val="24"/>
          <w:szCs w:val="24"/>
        </w:rPr>
      </w:pPr>
      <w:r w:rsidRPr="00324287">
        <w:rPr>
          <w:rFonts w:ascii="Times New Roman" w:hAnsi="Times New Roman" w:cs="Times New Roman"/>
          <w:b/>
          <w:bCs/>
          <w:sz w:val="24"/>
          <w:szCs w:val="24"/>
        </w:rPr>
        <w:t>Smoke-free law compliance in eating places of</w:t>
      </w:r>
      <w:r w:rsidRPr="00324287">
        <w:rPr>
          <w:rFonts w:ascii="Times New Roman" w:hAnsi="Times New Roman" w:cs="Times New Roman"/>
          <w:b/>
          <w:bCs/>
          <w:sz w:val="24"/>
          <w:szCs w:val="24"/>
        </w:rPr>
        <w:t xml:space="preserve"> </w:t>
      </w:r>
      <w:r w:rsidRPr="00324287">
        <w:rPr>
          <w:rFonts w:ascii="Times New Roman" w:hAnsi="Times New Roman" w:cs="Times New Roman"/>
          <w:b/>
          <w:bCs/>
          <w:sz w:val="24"/>
          <w:szCs w:val="24"/>
        </w:rPr>
        <w:t>Almaty, Kazakhstan</w:t>
      </w:r>
    </w:p>
    <w:p w14:paraId="38006E7D" w14:textId="77777777" w:rsidR="00324287" w:rsidRDefault="00324287" w:rsidP="00324287">
      <w:pPr>
        <w:spacing w:after="0" w:line="360" w:lineRule="auto"/>
        <w:jc w:val="both"/>
        <w:rPr>
          <w:rFonts w:ascii="Times New Roman" w:hAnsi="Times New Roman" w:cs="Times New Roman"/>
          <w:sz w:val="24"/>
          <w:szCs w:val="24"/>
        </w:rPr>
      </w:pPr>
      <w:proofErr w:type="spellStart"/>
      <w:r w:rsidRPr="00324287">
        <w:rPr>
          <w:rFonts w:ascii="Times New Roman" w:hAnsi="Times New Roman" w:cs="Times New Roman"/>
          <w:sz w:val="24"/>
          <w:szCs w:val="24"/>
        </w:rPr>
        <w:t>Djamilya</w:t>
      </w:r>
      <w:proofErr w:type="spellEnd"/>
      <w:r w:rsidRPr="00324287">
        <w:rPr>
          <w:rFonts w:ascii="Times New Roman" w:hAnsi="Times New Roman" w:cs="Times New Roman"/>
          <w:sz w:val="24"/>
          <w:szCs w:val="24"/>
        </w:rPr>
        <w:t xml:space="preserve"> Sadykova</w:t>
      </w:r>
      <w:r w:rsidRPr="00324287">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Pr="00324287">
        <w:rPr>
          <w:rFonts w:ascii="Times New Roman" w:hAnsi="Times New Roman" w:cs="Times New Roman"/>
          <w:sz w:val="24"/>
          <w:szCs w:val="24"/>
        </w:rPr>
        <w:t>Ardak</w:t>
      </w:r>
      <w:proofErr w:type="spellEnd"/>
      <w:r w:rsidRPr="00324287">
        <w:rPr>
          <w:rFonts w:ascii="Times New Roman" w:hAnsi="Times New Roman" w:cs="Times New Roman"/>
          <w:sz w:val="24"/>
          <w:szCs w:val="24"/>
        </w:rPr>
        <w:t xml:space="preserve"> Baizhaxynova</w:t>
      </w:r>
      <w:r w:rsidRPr="00324287">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14:paraId="7D0D67F9" w14:textId="0068115E" w:rsidR="00324287" w:rsidRPr="00324287" w:rsidRDefault="00324287" w:rsidP="00324287">
      <w:pPr>
        <w:spacing w:after="0" w:line="360" w:lineRule="auto"/>
        <w:jc w:val="both"/>
        <w:rPr>
          <w:rFonts w:ascii="Times New Roman" w:hAnsi="Times New Roman" w:cs="Times New Roman"/>
          <w:sz w:val="24"/>
          <w:szCs w:val="24"/>
        </w:rPr>
      </w:pPr>
      <w:r w:rsidRPr="00324287">
        <w:rPr>
          <w:rFonts w:ascii="Times New Roman" w:hAnsi="Times New Roman" w:cs="Times New Roman"/>
          <w:sz w:val="24"/>
          <w:szCs w:val="24"/>
        </w:rPr>
        <w:t>1</w:t>
      </w:r>
      <w:r>
        <w:rPr>
          <w:rFonts w:ascii="Times New Roman" w:hAnsi="Times New Roman" w:cs="Times New Roman"/>
          <w:sz w:val="24"/>
          <w:szCs w:val="24"/>
        </w:rPr>
        <w:t xml:space="preserve"> </w:t>
      </w:r>
      <w:r w:rsidRPr="00324287">
        <w:rPr>
          <w:rFonts w:ascii="Times New Roman" w:hAnsi="Times New Roman" w:cs="Times New Roman"/>
          <w:sz w:val="24"/>
          <w:szCs w:val="24"/>
        </w:rPr>
        <w:t>Smokefree Kazakhstan, Nur-Sultan, Kazakhstan</w:t>
      </w:r>
    </w:p>
    <w:p w14:paraId="065AA87B" w14:textId="77777777" w:rsidR="00324287" w:rsidRPr="00324287" w:rsidRDefault="00324287" w:rsidP="00324287">
      <w:pPr>
        <w:spacing w:after="0" w:line="360" w:lineRule="auto"/>
        <w:jc w:val="both"/>
        <w:rPr>
          <w:rFonts w:ascii="Times New Roman" w:hAnsi="Times New Roman" w:cs="Times New Roman"/>
          <w:sz w:val="24"/>
          <w:szCs w:val="24"/>
        </w:rPr>
      </w:pPr>
      <w:r w:rsidRPr="00324287">
        <w:rPr>
          <w:rFonts w:ascii="Times New Roman" w:hAnsi="Times New Roman" w:cs="Times New Roman"/>
          <w:sz w:val="24"/>
          <w:szCs w:val="24"/>
        </w:rPr>
        <w:lastRenderedPageBreak/>
        <w:t>dzhamilya75@mail.ru</w:t>
      </w:r>
    </w:p>
    <w:p w14:paraId="5EFE353F" w14:textId="77777777" w:rsidR="00324287" w:rsidRPr="00324287" w:rsidRDefault="00324287" w:rsidP="00324287">
      <w:pPr>
        <w:spacing w:after="0" w:line="360" w:lineRule="auto"/>
        <w:jc w:val="both"/>
        <w:rPr>
          <w:rFonts w:ascii="Times New Roman" w:hAnsi="Times New Roman" w:cs="Times New Roman"/>
          <w:b/>
          <w:bCs/>
          <w:sz w:val="24"/>
          <w:szCs w:val="24"/>
        </w:rPr>
      </w:pPr>
      <w:r w:rsidRPr="00324287">
        <w:rPr>
          <w:rFonts w:ascii="Times New Roman" w:hAnsi="Times New Roman" w:cs="Times New Roman"/>
          <w:b/>
          <w:bCs/>
          <w:sz w:val="24"/>
          <w:szCs w:val="24"/>
        </w:rPr>
        <w:t>Introduction</w:t>
      </w:r>
    </w:p>
    <w:p w14:paraId="1E620222" w14:textId="0B796C1D" w:rsidR="00324287" w:rsidRPr="00324287" w:rsidRDefault="00324287" w:rsidP="00324287">
      <w:pPr>
        <w:spacing w:after="0" w:line="360" w:lineRule="auto"/>
        <w:jc w:val="both"/>
        <w:rPr>
          <w:rFonts w:ascii="Times New Roman" w:hAnsi="Times New Roman" w:cs="Times New Roman"/>
          <w:sz w:val="24"/>
          <w:szCs w:val="24"/>
        </w:rPr>
      </w:pPr>
      <w:r w:rsidRPr="00324287">
        <w:rPr>
          <w:rFonts w:ascii="Times New Roman" w:hAnsi="Times New Roman" w:cs="Times New Roman"/>
          <w:sz w:val="24"/>
          <w:szCs w:val="24"/>
        </w:rPr>
        <w:t>In Kazakhstan Article 8 WHO FCTC requirements were adopted</w:t>
      </w:r>
      <w:r>
        <w:rPr>
          <w:rFonts w:ascii="Times New Roman" w:hAnsi="Times New Roman" w:cs="Times New Roman"/>
          <w:sz w:val="24"/>
          <w:szCs w:val="24"/>
        </w:rPr>
        <w:t xml:space="preserve"> </w:t>
      </w:r>
      <w:r w:rsidRPr="00324287">
        <w:rPr>
          <w:rFonts w:ascii="Times New Roman" w:hAnsi="Times New Roman" w:cs="Times New Roman"/>
          <w:sz w:val="24"/>
          <w:szCs w:val="24"/>
        </w:rPr>
        <w:t>only partially in 2009, as smoking is still allowed in designated</w:t>
      </w:r>
      <w:r>
        <w:rPr>
          <w:rFonts w:ascii="Times New Roman" w:hAnsi="Times New Roman" w:cs="Times New Roman"/>
          <w:sz w:val="24"/>
          <w:szCs w:val="24"/>
        </w:rPr>
        <w:t xml:space="preserve"> […]</w:t>
      </w:r>
    </w:p>
    <w:p w14:paraId="30F88E12" w14:textId="77777777" w:rsidR="00324287" w:rsidRPr="00324287" w:rsidRDefault="00324287" w:rsidP="00324287">
      <w:pPr>
        <w:spacing w:after="0" w:line="360" w:lineRule="auto"/>
        <w:jc w:val="both"/>
        <w:rPr>
          <w:rFonts w:ascii="Times New Roman" w:hAnsi="Times New Roman" w:cs="Times New Roman"/>
          <w:b/>
          <w:bCs/>
          <w:sz w:val="24"/>
          <w:szCs w:val="24"/>
        </w:rPr>
      </w:pPr>
      <w:r w:rsidRPr="00324287">
        <w:rPr>
          <w:rFonts w:ascii="Times New Roman" w:hAnsi="Times New Roman" w:cs="Times New Roman"/>
          <w:b/>
          <w:bCs/>
          <w:sz w:val="24"/>
          <w:szCs w:val="24"/>
        </w:rPr>
        <w:t>Methods</w:t>
      </w:r>
    </w:p>
    <w:p w14:paraId="3AE2EAF1" w14:textId="626EA820" w:rsidR="00324287" w:rsidRPr="00324287" w:rsidRDefault="00324287" w:rsidP="00324287">
      <w:pPr>
        <w:spacing w:after="0" w:line="360" w:lineRule="auto"/>
        <w:jc w:val="both"/>
        <w:rPr>
          <w:rFonts w:ascii="Times New Roman" w:hAnsi="Times New Roman" w:cs="Times New Roman"/>
          <w:sz w:val="24"/>
          <w:szCs w:val="24"/>
        </w:rPr>
      </w:pPr>
      <w:r w:rsidRPr="00324287">
        <w:rPr>
          <w:rFonts w:ascii="Times New Roman" w:hAnsi="Times New Roman" w:cs="Times New Roman"/>
          <w:sz w:val="24"/>
          <w:szCs w:val="24"/>
        </w:rPr>
        <w:t>Public places of Almaty were visited, and data were collected</w:t>
      </w:r>
      <w:r>
        <w:rPr>
          <w:rFonts w:ascii="Times New Roman" w:hAnsi="Times New Roman" w:cs="Times New Roman"/>
          <w:sz w:val="24"/>
          <w:szCs w:val="24"/>
        </w:rPr>
        <w:t xml:space="preserve"> </w:t>
      </w:r>
      <w:r w:rsidRPr="00324287">
        <w:rPr>
          <w:rFonts w:ascii="Times New Roman" w:hAnsi="Times New Roman" w:cs="Times New Roman"/>
          <w:sz w:val="24"/>
          <w:szCs w:val="24"/>
        </w:rPr>
        <w:t xml:space="preserve">through direct observations and focused interviews, using the </w:t>
      </w:r>
      <w:r>
        <w:rPr>
          <w:rFonts w:ascii="Times New Roman" w:hAnsi="Times New Roman" w:cs="Times New Roman"/>
          <w:sz w:val="24"/>
          <w:szCs w:val="24"/>
        </w:rPr>
        <w:t>[…]</w:t>
      </w:r>
    </w:p>
    <w:p w14:paraId="2E5BE157" w14:textId="77777777" w:rsidR="00324287" w:rsidRPr="00324287" w:rsidRDefault="00324287" w:rsidP="00324287">
      <w:pPr>
        <w:spacing w:after="0" w:line="360" w:lineRule="auto"/>
        <w:jc w:val="both"/>
        <w:rPr>
          <w:rFonts w:ascii="Times New Roman" w:hAnsi="Times New Roman" w:cs="Times New Roman"/>
          <w:b/>
          <w:bCs/>
          <w:sz w:val="24"/>
          <w:szCs w:val="24"/>
        </w:rPr>
      </w:pPr>
      <w:r w:rsidRPr="00324287">
        <w:rPr>
          <w:rFonts w:ascii="Times New Roman" w:hAnsi="Times New Roman" w:cs="Times New Roman"/>
          <w:b/>
          <w:bCs/>
          <w:sz w:val="24"/>
          <w:szCs w:val="24"/>
        </w:rPr>
        <w:t>Results</w:t>
      </w:r>
    </w:p>
    <w:p w14:paraId="338AA977" w14:textId="6B452585" w:rsidR="00324287" w:rsidRPr="00324287" w:rsidRDefault="00324287" w:rsidP="00324287">
      <w:pPr>
        <w:spacing w:after="0" w:line="360" w:lineRule="auto"/>
        <w:jc w:val="both"/>
        <w:rPr>
          <w:rFonts w:ascii="Times New Roman" w:hAnsi="Times New Roman" w:cs="Times New Roman"/>
          <w:sz w:val="24"/>
          <w:szCs w:val="24"/>
        </w:rPr>
      </w:pPr>
      <w:r w:rsidRPr="00324287">
        <w:rPr>
          <w:rFonts w:ascii="Times New Roman" w:hAnsi="Times New Roman" w:cs="Times New Roman"/>
          <w:sz w:val="24"/>
          <w:szCs w:val="24"/>
        </w:rPr>
        <w:t>A total of 1095 places were visited: 651 public places in 2013, and</w:t>
      </w:r>
      <w:r>
        <w:rPr>
          <w:rFonts w:ascii="Times New Roman" w:hAnsi="Times New Roman" w:cs="Times New Roman"/>
          <w:sz w:val="24"/>
          <w:szCs w:val="24"/>
        </w:rPr>
        <w:t xml:space="preserve"> </w:t>
      </w:r>
      <w:r w:rsidRPr="00324287">
        <w:rPr>
          <w:rFonts w:ascii="Times New Roman" w:hAnsi="Times New Roman" w:cs="Times New Roman"/>
          <w:sz w:val="24"/>
          <w:szCs w:val="24"/>
        </w:rPr>
        <w:t>444 in 2017. According to the observations in 2013, 66% of public</w:t>
      </w:r>
      <w:r>
        <w:rPr>
          <w:rFonts w:ascii="Times New Roman" w:hAnsi="Times New Roman" w:cs="Times New Roman"/>
          <w:sz w:val="24"/>
          <w:szCs w:val="24"/>
        </w:rPr>
        <w:t xml:space="preserve"> </w:t>
      </w:r>
      <w:r w:rsidRPr="00324287">
        <w:rPr>
          <w:rFonts w:ascii="Times New Roman" w:hAnsi="Times New Roman" w:cs="Times New Roman"/>
          <w:sz w:val="24"/>
          <w:szCs w:val="24"/>
        </w:rPr>
        <w:t>places allowed smoking inside while in 2017 this significantly</w:t>
      </w:r>
    </w:p>
    <w:p w14:paraId="7CCB15E5" w14:textId="7743E98B" w:rsidR="00324287" w:rsidRPr="00324287" w:rsidRDefault="00324287" w:rsidP="00324287">
      <w:pPr>
        <w:spacing w:after="0" w:line="360" w:lineRule="auto"/>
        <w:jc w:val="both"/>
        <w:rPr>
          <w:rFonts w:ascii="Times New Roman" w:hAnsi="Times New Roman" w:cs="Times New Roman"/>
          <w:sz w:val="24"/>
          <w:szCs w:val="24"/>
        </w:rPr>
      </w:pPr>
      <w:r w:rsidRPr="00324287">
        <w:rPr>
          <w:rFonts w:ascii="Times New Roman" w:hAnsi="Times New Roman" w:cs="Times New Roman"/>
          <w:sz w:val="24"/>
          <w:szCs w:val="24"/>
        </w:rPr>
        <w:t xml:space="preserve">increased up to 88.4%. </w:t>
      </w:r>
      <w:r>
        <w:rPr>
          <w:rFonts w:ascii="Times New Roman" w:hAnsi="Times New Roman" w:cs="Times New Roman"/>
          <w:sz w:val="24"/>
          <w:szCs w:val="24"/>
        </w:rPr>
        <w:t>[…]</w:t>
      </w:r>
    </w:p>
    <w:p w14:paraId="1613E5F5" w14:textId="03638192" w:rsidR="00324287" w:rsidRPr="00324287" w:rsidRDefault="00324287" w:rsidP="00324287">
      <w:pPr>
        <w:spacing w:after="0" w:line="360" w:lineRule="auto"/>
        <w:jc w:val="both"/>
        <w:rPr>
          <w:rFonts w:ascii="Times New Roman" w:hAnsi="Times New Roman" w:cs="Times New Roman"/>
          <w:b/>
          <w:bCs/>
          <w:sz w:val="24"/>
          <w:szCs w:val="24"/>
        </w:rPr>
      </w:pPr>
      <w:r w:rsidRPr="00324287">
        <w:rPr>
          <w:rFonts w:ascii="Times New Roman" w:hAnsi="Times New Roman" w:cs="Times New Roman"/>
          <w:b/>
          <w:bCs/>
          <w:sz w:val="24"/>
          <w:szCs w:val="24"/>
        </w:rPr>
        <w:t>Conclusion</w:t>
      </w:r>
      <w:r>
        <w:rPr>
          <w:rFonts w:ascii="Times New Roman" w:hAnsi="Times New Roman" w:cs="Times New Roman"/>
          <w:b/>
          <w:bCs/>
          <w:sz w:val="24"/>
          <w:szCs w:val="24"/>
        </w:rPr>
        <w:t>s</w:t>
      </w:r>
    </w:p>
    <w:p w14:paraId="30EC5E07" w14:textId="79AECA74" w:rsidR="00D52053" w:rsidRPr="00D7169D" w:rsidRDefault="00324287" w:rsidP="00324287">
      <w:pPr>
        <w:spacing w:after="0" w:line="360" w:lineRule="auto"/>
        <w:jc w:val="both"/>
        <w:rPr>
          <w:rFonts w:ascii="Times New Roman" w:hAnsi="Times New Roman" w:cs="Times New Roman"/>
          <w:sz w:val="24"/>
          <w:szCs w:val="24"/>
        </w:rPr>
      </w:pPr>
      <w:r w:rsidRPr="00324287">
        <w:rPr>
          <w:rFonts w:ascii="Times New Roman" w:hAnsi="Times New Roman" w:cs="Times New Roman"/>
          <w:sz w:val="24"/>
          <w:szCs w:val="24"/>
        </w:rPr>
        <w:t>Violations of the smoking ban increased significantly in 2017</w:t>
      </w:r>
      <w:r>
        <w:rPr>
          <w:rFonts w:ascii="Times New Roman" w:hAnsi="Times New Roman" w:cs="Times New Roman"/>
          <w:sz w:val="24"/>
          <w:szCs w:val="24"/>
        </w:rPr>
        <w:t xml:space="preserve"> </w:t>
      </w:r>
      <w:r w:rsidRPr="00324287">
        <w:rPr>
          <w:rFonts w:ascii="Times New Roman" w:hAnsi="Times New Roman" w:cs="Times New Roman"/>
          <w:sz w:val="24"/>
          <w:szCs w:val="24"/>
        </w:rPr>
        <w:t>from 2013 in public eating places, and DSRs are established in a</w:t>
      </w:r>
      <w:r>
        <w:rPr>
          <w:rFonts w:ascii="Times New Roman" w:hAnsi="Times New Roman" w:cs="Times New Roman"/>
          <w:sz w:val="24"/>
          <w:szCs w:val="24"/>
        </w:rPr>
        <w:t xml:space="preserve"> […]</w:t>
      </w:r>
    </w:p>
    <w:sectPr w:rsidR="00D52053" w:rsidRPr="00D7169D" w:rsidSect="00B1478D">
      <w:headerReference w:type="default" r:id="rId8"/>
      <w:pgSz w:w="12240" w:h="15840"/>
      <w:pgMar w:top="7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6431" w14:textId="77777777" w:rsidR="00A270A9" w:rsidRDefault="00A270A9" w:rsidP="00ED5EEF">
      <w:pPr>
        <w:spacing w:after="0" w:line="240" w:lineRule="auto"/>
      </w:pPr>
      <w:r>
        <w:separator/>
      </w:r>
    </w:p>
  </w:endnote>
  <w:endnote w:type="continuationSeparator" w:id="0">
    <w:p w14:paraId="47817B47" w14:textId="77777777" w:rsidR="00A270A9" w:rsidRDefault="00A270A9" w:rsidP="00ED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A243" w14:textId="77777777" w:rsidR="00A270A9" w:rsidRDefault="00A270A9" w:rsidP="00ED5EEF">
      <w:pPr>
        <w:spacing w:after="0" w:line="240" w:lineRule="auto"/>
      </w:pPr>
      <w:r>
        <w:separator/>
      </w:r>
    </w:p>
  </w:footnote>
  <w:footnote w:type="continuationSeparator" w:id="0">
    <w:p w14:paraId="265B127C" w14:textId="77777777" w:rsidR="00A270A9" w:rsidRDefault="00A270A9" w:rsidP="00ED5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CD26" w14:textId="7EB810B7" w:rsidR="00ED5EEF" w:rsidRDefault="00D8423E" w:rsidP="00D8423E">
    <w:pPr>
      <w:pStyle w:val="Header"/>
      <w:ind w:right="-540"/>
      <w:jc w:val="right"/>
    </w:pPr>
    <w:r>
      <w:rPr>
        <w:noProof/>
      </w:rPr>
      <w:drawing>
        <wp:inline distT="0" distB="0" distL="0" distR="0" wp14:anchorId="766643B9" wp14:editId="1A873E55">
          <wp:extent cx="3444240" cy="511055"/>
          <wp:effectExtent l="0" t="0" r="3810" b="381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473910" cy="5154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729"/>
    <w:multiLevelType w:val="hybridMultilevel"/>
    <w:tmpl w:val="D680855A"/>
    <w:lvl w:ilvl="0" w:tplc="1366810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AE1DB6"/>
    <w:multiLevelType w:val="hybridMultilevel"/>
    <w:tmpl w:val="ABA0B682"/>
    <w:lvl w:ilvl="0" w:tplc="217E52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52F2A"/>
    <w:multiLevelType w:val="hybridMultilevel"/>
    <w:tmpl w:val="23AE0E32"/>
    <w:lvl w:ilvl="0" w:tplc="136681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41645"/>
    <w:multiLevelType w:val="hybridMultilevel"/>
    <w:tmpl w:val="616A7B3C"/>
    <w:lvl w:ilvl="0" w:tplc="F40C2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0"/>
    <w:rsid w:val="00012024"/>
    <w:rsid w:val="002A1A4B"/>
    <w:rsid w:val="00324287"/>
    <w:rsid w:val="003D417E"/>
    <w:rsid w:val="00441B8B"/>
    <w:rsid w:val="0052103B"/>
    <w:rsid w:val="0053388F"/>
    <w:rsid w:val="006005C7"/>
    <w:rsid w:val="00795C87"/>
    <w:rsid w:val="00896EC0"/>
    <w:rsid w:val="00A270A9"/>
    <w:rsid w:val="00B1478D"/>
    <w:rsid w:val="00D52053"/>
    <w:rsid w:val="00D7169D"/>
    <w:rsid w:val="00D8423E"/>
    <w:rsid w:val="00E632B9"/>
    <w:rsid w:val="00E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E1F3B"/>
  <w15:chartTrackingRefBased/>
  <w15:docId w15:val="{47CD34A7-70BD-474B-8250-18EFFCEC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5EEF"/>
  </w:style>
  <w:style w:type="paragraph" w:styleId="Footer">
    <w:name w:val="footer"/>
    <w:basedOn w:val="Normal"/>
    <w:link w:val="FooterChar"/>
    <w:uiPriority w:val="99"/>
    <w:unhideWhenUsed/>
    <w:rsid w:val="00ED5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5EEF"/>
  </w:style>
  <w:style w:type="paragraph" w:styleId="ListParagraph">
    <w:name w:val="List Paragraph"/>
    <w:basedOn w:val="Normal"/>
    <w:uiPriority w:val="34"/>
    <w:qFormat/>
    <w:rsid w:val="0053388F"/>
    <w:pPr>
      <w:ind w:left="720"/>
      <w:contextualSpacing/>
    </w:pPr>
    <w:rPr>
      <w:lang w:val="el-GR"/>
    </w:rPr>
  </w:style>
  <w:style w:type="character" w:styleId="Hyperlink">
    <w:name w:val="Hyperlink"/>
    <w:basedOn w:val="DefaultParagraphFont"/>
    <w:uiPriority w:val="99"/>
    <w:unhideWhenUsed/>
    <w:rsid w:val="00441B8B"/>
    <w:rPr>
      <w:color w:val="0563C1" w:themeColor="hyperlink"/>
      <w:u w:val="single"/>
    </w:rPr>
  </w:style>
  <w:style w:type="character" w:styleId="UnresolvedMention">
    <w:name w:val="Unresolved Mention"/>
    <w:basedOn w:val="DefaultParagraphFont"/>
    <w:uiPriority w:val="99"/>
    <w:semiHidden/>
    <w:unhideWhenUsed/>
    <w:rsid w:val="0044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blichealthtoxicology.com/Manuscript-Formatting,25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Chatzopoulou Chrysanthi</dc:creator>
  <cp:keywords/>
  <dc:description/>
  <cp:lastModifiedBy>Chatzopoulou Chrysanthi</cp:lastModifiedBy>
  <cp:revision>11</cp:revision>
  <dcterms:created xsi:type="dcterms:W3CDTF">2022-01-27T12:17:00Z</dcterms:created>
  <dcterms:modified xsi:type="dcterms:W3CDTF">2022-01-27T12:52:00Z</dcterms:modified>
</cp:coreProperties>
</file>